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B5" w:rsidRDefault="00CA23B5" w:rsidP="00CA23B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AUTORIZZAZIONE ALLA DIVULGAZIONE DI DATI SENSIBILI</w:t>
      </w:r>
    </w:p>
    <w:p w:rsidR="00CA23B5" w:rsidRPr="000D74AC" w:rsidRDefault="00CA23B5" w:rsidP="00CA23B5">
      <w:pPr>
        <w:spacing w:line="360" w:lineRule="auto"/>
        <w:jc w:val="both"/>
        <w:rPr>
          <w:sz w:val="24"/>
          <w:szCs w:val="24"/>
        </w:rPr>
      </w:pPr>
    </w:p>
    <w:p w:rsidR="00CA23B5" w:rsidRDefault="00CA23B5" w:rsidP="00CA23B5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sz w:val="24"/>
          <w:szCs w:val="24"/>
        </w:rPr>
      </w:pPr>
      <w:r w:rsidRPr="000D74AC"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>_________________</w:t>
      </w:r>
      <w:r w:rsidRPr="000D74AC">
        <w:rPr>
          <w:sz w:val="24"/>
          <w:szCs w:val="24"/>
        </w:rPr>
        <w:t xml:space="preserve">, nato a </w:t>
      </w:r>
      <w:r>
        <w:rPr>
          <w:sz w:val="24"/>
          <w:szCs w:val="24"/>
        </w:rPr>
        <w:t>_________</w:t>
      </w:r>
      <w:r w:rsidRPr="000D74AC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</w:t>
      </w:r>
      <w:r w:rsidRPr="000D74AC">
        <w:rPr>
          <w:sz w:val="24"/>
          <w:szCs w:val="24"/>
        </w:rPr>
        <w:t xml:space="preserve">, residente in </w:t>
      </w:r>
      <w:r>
        <w:rPr>
          <w:sz w:val="24"/>
          <w:szCs w:val="24"/>
        </w:rPr>
        <w:t>________</w:t>
      </w:r>
      <w:r w:rsidRPr="000D74AC">
        <w:rPr>
          <w:sz w:val="24"/>
          <w:szCs w:val="24"/>
        </w:rPr>
        <w:t xml:space="preserve"> alla via </w:t>
      </w:r>
      <w:r>
        <w:rPr>
          <w:sz w:val="24"/>
          <w:szCs w:val="24"/>
        </w:rPr>
        <w:t>______________</w:t>
      </w:r>
      <w:r w:rsidRPr="000D74AC">
        <w:rPr>
          <w:sz w:val="24"/>
          <w:szCs w:val="24"/>
        </w:rPr>
        <w:t xml:space="preserve"> n. </w:t>
      </w:r>
      <w:r>
        <w:rPr>
          <w:sz w:val="24"/>
          <w:szCs w:val="24"/>
        </w:rPr>
        <w:t>__,</w:t>
      </w:r>
      <w:r w:rsidRPr="000D74AC">
        <w:rPr>
          <w:sz w:val="24"/>
          <w:szCs w:val="24"/>
        </w:rPr>
        <w:t xml:space="preserve"> </w:t>
      </w:r>
      <w:r>
        <w:rPr>
          <w:sz w:val="24"/>
          <w:szCs w:val="24"/>
        </w:rPr>
        <w:t>appartenendo all’Associazione Italiana Arbitri della Federazione Italiana Giuoco Calcio,</w:t>
      </w:r>
      <w:r>
        <w:rPr>
          <w:sz w:val="24"/>
          <w:szCs w:val="24"/>
        </w:rPr>
        <w:t xml:space="preserve"> Sezione di Chieti,</w:t>
      </w:r>
    </w:p>
    <w:p w:rsidR="00CA23B5" w:rsidRDefault="00CA23B5" w:rsidP="00CA23B5">
      <w:pPr>
        <w:widowControl w:val="0"/>
        <w:autoSpaceDE w:val="0"/>
        <w:autoSpaceDN w:val="0"/>
        <w:adjustRightInd w:val="0"/>
        <w:spacing w:before="20" w:line="360" w:lineRule="auto"/>
        <w:jc w:val="center"/>
        <w:rPr>
          <w:sz w:val="24"/>
          <w:szCs w:val="24"/>
        </w:rPr>
      </w:pPr>
      <w:proofErr w:type="gramStart"/>
      <w:r w:rsidRPr="000D74AC">
        <w:rPr>
          <w:sz w:val="24"/>
          <w:szCs w:val="24"/>
        </w:rPr>
        <w:t>autorizza</w:t>
      </w:r>
      <w:proofErr w:type="gramEnd"/>
    </w:p>
    <w:p w:rsidR="00CA23B5" w:rsidRDefault="00CA23B5" w:rsidP="00CA23B5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sz w:val="24"/>
          <w:szCs w:val="24"/>
        </w:rPr>
      </w:pPr>
      <w:r w:rsidRPr="000D74AC">
        <w:rPr>
          <w:sz w:val="24"/>
          <w:szCs w:val="24"/>
        </w:rPr>
        <w:t xml:space="preserve">l’Avv. </w:t>
      </w:r>
      <w:r>
        <w:rPr>
          <w:sz w:val="24"/>
          <w:szCs w:val="24"/>
        </w:rPr>
        <w:t>Andrea D’Amario</w:t>
      </w:r>
      <w:r w:rsidRPr="000D74AC">
        <w:rPr>
          <w:sz w:val="24"/>
          <w:szCs w:val="24"/>
        </w:rPr>
        <w:t xml:space="preserve">, nella qualità di Referente per la Regione </w:t>
      </w:r>
      <w:r>
        <w:rPr>
          <w:sz w:val="24"/>
          <w:szCs w:val="24"/>
        </w:rPr>
        <w:t>Abruzzi</w:t>
      </w:r>
      <w:r w:rsidRPr="000D74AC">
        <w:rPr>
          <w:sz w:val="24"/>
          <w:szCs w:val="24"/>
        </w:rPr>
        <w:t xml:space="preserve"> della Commissione Esperti Legali dell’Associazione Italiana Arbitri, </w:t>
      </w:r>
      <w:r>
        <w:rPr>
          <w:sz w:val="24"/>
          <w:szCs w:val="24"/>
        </w:rPr>
        <w:t xml:space="preserve">e l’Avv. Guido Alfonso della Sezione AIA de L’Aquila, nella qualità di difensore designato, </w:t>
      </w:r>
      <w:r w:rsidRPr="000D74AC">
        <w:rPr>
          <w:sz w:val="24"/>
          <w:szCs w:val="24"/>
        </w:rPr>
        <w:t xml:space="preserve">a dare ogni notizia sull’attività professionale da </w:t>
      </w:r>
      <w:r>
        <w:rPr>
          <w:sz w:val="24"/>
          <w:szCs w:val="24"/>
        </w:rPr>
        <w:t>loro</w:t>
      </w:r>
      <w:r w:rsidRPr="000D74AC">
        <w:rPr>
          <w:sz w:val="24"/>
          <w:szCs w:val="24"/>
        </w:rPr>
        <w:t xml:space="preserve"> svolta in proprio favore e sugli eventuali procedimenti giudiziari e stragiudizia</w:t>
      </w:r>
      <w:r>
        <w:rPr>
          <w:sz w:val="24"/>
          <w:szCs w:val="24"/>
        </w:rPr>
        <w:t>li</w:t>
      </w:r>
      <w:r w:rsidRPr="000D74AC">
        <w:rPr>
          <w:sz w:val="24"/>
          <w:szCs w:val="24"/>
        </w:rPr>
        <w:t xml:space="preserve"> che dovessero instaurarsi a tutti gli Organi e Commissioni previsti dall’articolo 6 del Regolamento dell’Associazione Italiana Arbitri.</w:t>
      </w:r>
    </w:p>
    <w:p w:rsidR="00CA23B5" w:rsidRDefault="00CA23B5" w:rsidP="00CA23B5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essere a consapevole e di espressamente accettare che il rapporto con l’Avv. </w:t>
      </w:r>
      <w:r>
        <w:rPr>
          <w:sz w:val="24"/>
          <w:szCs w:val="24"/>
        </w:rPr>
        <w:t>Andrea D’Amario e l’Avv. Guido Alfonso</w:t>
      </w:r>
      <w:r>
        <w:rPr>
          <w:sz w:val="24"/>
          <w:szCs w:val="24"/>
        </w:rPr>
        <w:t xml:space="preserve"> è anche sottoposto alle norme regolamentari dell’Associazione Italiana Arbitri.</w:t>
      </w:r>
    </w:p>
    <w:p w:rsidR="00CA23B5" w:rsidRDefault="00CA23B5" w:rsidP="00CA23B5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sz w:val="24"/>
          <w:szCs w:val="24"/>
        </w:rPr>
      </w:pPr>
    </w:p>
    <w:p w:rsidR="00CA23B5" w:rsidRDefault="00CA23B5" w:rsidP="00CA23B5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Chieti, ________________</w:t>
      </w:r>
      <w:bookmarkStart w:id="0" w:name="_GoBack"/>
      <w:bookmarkEnd w:id="0"/>
    </w:p>
    <w:p w:rsidR="00CA23B5" w:rsidRDefault="00CA23B5" w:rsidP="00CA23B5">
      <w:pPr>
        <w:widowControl w:val="0"/>
        <w:autoSpaceDE w:val="0"/>
        <w:autoSpaceDN w:val="0"/>
        <w:adjustRightInd w:val="0"/>
        <w:spacing w:before="20" w:line="360" w:lineRule="auto"/>
        <w:jc w:val="both"/>
        <w:rPr>
          <w:sz w:val="24"/>
          <w:szCs w:val="24"/>
        </w:rPr>
      </w:pPr>
    </w:p>
    <w:p w:rsidR="00066174" w:rsidRPr="00714F9B" w:rsidRDefault="00CA23B5" w:rsidP="00CA23B5">
      <w:pPr>
        <w:ind w:left="2832" w:firstLine="708"/>
      </w:pPr>
      <w:r>
        <w:t>__________________________________</w:t>
      </w:r>
    </w:p>
    <w:sectPr w:rsidR="00066174" w:rsidRPr="00714F9B" w:rsidSect="00CA23B5">
      <w:headerReference w:type="default" r:id="rId7"/>
      <w:footerReference w:type="default" r:id="rId8"/>
      <w:pgSz w:w="11906" w:h="16838"/>
      <w:pgMar w:top="3969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A9" w:rsidRDefault="008D7BA9" w:rsidP="00A377CA">
      <w:r>
        <w:separator/>
      </w:r>
    </w:p>
  </w:endnote>
  <w:endnote w:type="continuationSeparator" w:id="0">
    <w:p w:rsidR="008D7BA9" w:rsidRDefault="008D7BA9" w:rsidP="00A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CA" w:rsidRPr="00D169A0" w:rsidRDefault="00A377CA" w:rsidP="00C67B4B">
    <w:pPr>
      <w:ind w:left="-851"/>
      <w:rPr>
        <w:rFonts w:ascii="Arial" w:eastAsia="Arial Unicode MS" w:hAnsi="Arial" w:cs="Arial"/>
        <w:color w:val="2E74B5" w:themeColor="accent1" w:themeShade="BF"/>
        <w:sz w:val="16"/>
        <w:szCs w:val="16"/>
      </w:rPr>
    </w:pPr>
    <w:r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 xml:space="preserve">Via </w:t>
    </w:r>
    <w:r w:rsidR="00D169A0"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Campania, 47</w:t>
    </w:r>
    <w:r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 xml:space="preserve"> – </w:t>
    </w:r>
    <w:r w:rsidR="00D169A0"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00187</w:t>
    </w:r>
    <w:r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 xml:space="preserve"> </w:t>
    </w:r>
    <w:r w:rsidR="00D169A0"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Roma</w:t>
    </w:r>
  </w:p>
  <w:p w:rsidR="00A377CA" w:rsidRPr="00D169A0" w:rsidRDefault="00A377CA" w:rsidP="00C67B4B">
    <w:pPr>
      <w:ind w:left="-851"/>
      <w:rPr>
        <w:rFonts w:ascii="Arial" w:eastAsia="Arial Unicode MS" w:hAnsi="Arial" w:cs="Arial"/>
        <w:color w:val="2E74B5" w:themeColor="accent1" w:themeShade="BF"/>
        <w:sz w:val="16"/>
        <w:szCs w:val="16"/>
      </w:rPr>
    </w:pPr>
    <w:r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tel. +39 0</w:t>
    </w:r>
    <w:r w:rsid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6</w:t>
    </w:r>
    <w:r w:rsidR="00D169A0"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849150</w:t>
    </w:r>
    <w:r w:rsidR="003015A6">
      <w:rPr>
        <w:rFonts w:ascii="Arial" w:eastAsia="Arial Unicode MS" w:hAnsi="Arial" w:cs="Arial"/>
        <w:color w:val="2E74B5" w:themeColor="accent1" w:themeShade="BF"/>
        <w:sz w:val="16"/>
        <w:szCs w:val="16"/>
      </w:rPr>
      <w:t>30-31-32</w:t>
    </w:r>
    <w:r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 xml:space="preserve"> - telefax +39 0</w:t>
    </w:r>
    <w:r w:rsid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6</w:t>
    </w:r>
    <w:r w:rsidR="00D169A0"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84915029</w:t>
    </w:r>
  </w:p>
  <w:p w:rsidR="00A377CA" w:rsidRPr="00D169A0" w:rsidRDefault="008D7BA9" w:rsidP="00C67B4B">
    <w:pPr>
      <w:pStyle w:val="Pidipagina"/>
      <w:ind w:left="-851"/>
      <w:rPr>
        <w:color w:val="2E74B5" w:themeColor="accent1" w:themeShade="BF"/>
        <w:sz w:val="16"/>
        <w:szCs w:val="16"/>
      </w:rPr>
    </w:pPr>
    <w:hyperlink r:id="rId1" w:history="1">
      <w:r w:rsidR="00D169A0" w:rsidRPr="00D169A0">
        <w:rPr>
          <w:rStyle w:val="Collegamentoipertestuale"/>
          <w:rFonts w:ascii="Arial" w:eastAsia="Arial Unicode MS" w:hAnsi="Arial" w:cs="Arial"/>
          <w:color w:val="2E74B5" w:themeColor="accent1" w:themeShade="BF"/>
          <w:sz w:val="16"/>
          <w:szCs w:val="16"/>
          <w:u w:val="none"/>
        </w:rPr>
        <w:t>legale@aia-figc.it</w:t>
      </w:r>
    </w:hyperlink>
    <w:r w:rsidR="00C2696B"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 xml:space="preserve"> </w:t>
    </w:r>
    <w:r w:rsidR="00A377CA" w:rsidRPr="00D169A0">
      <w:rPr>
        <w:rFonts w:ascii="Arial" w:eastAsia="Arial Unicode MS" w:hAnsi="Arial" w:cs="Arial"/>
        <w:color w:val="2E74B5" w:themeColor="accent1" w:themeShade="BF"/>
        <w:sz w:val="16"/>
        <w:szCs w:val="16"/>
      </w:rPr>
      <w:t>– www.aia-figc.it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A9" w:rsidRDefault="008D7BA9" w:rsidP="00A377CA">
      <w:r>
        <w:separator/>
      </w:r>
    </w:p>
  </w:footnote>
  <w:footnote w:type="continuationSeparator" w:id="0">
    <w:p w:rsidR="008D7BA9" w:rsidRDefault="008D7BA9" w:rsidP="00A3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CA" w:rsidRPr="00A377CA" w:rsidRDefault="00A377CA" w:rsidP="00C67B4B">
    <w:pPr>
      <w:ind w:left="-851"/>
      <w:jc w:val="both"/>
      <w:rPr>
        <w:rFonts w:ascii="Arial" w:hAnsi="Arial" w:cs="Arial"/>
      </w:rPr>
    </w:pPr>
    <w:r>
      <w:rPr>
        <w:sz w:val="24"/>
        <w:szCs w:val="24"/>
      </w:rPr>
      <w:object w:dxaOrig="91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66.75pt" o:ole="">
          <v:imagedata r:id="rId1" o:title=""/>
        </v:shape>
        <o:OLEObject Type="Embed" ProgID="MSPhotoEd.3" ShapeID="_x0000_i1025" DrawAspect="Content" ObjectID="_1542561856" r:id="rId2"/>
      </w:object>
    </w:r>
  </w:p>
  <w:p w:rsidR="00A377CA" w:rsidRPr="00930A3E" w:rsidRDefault="00A377CA" w:rsidP="00C67B4B">
    <w:pPr>
      <w:ind w:left="-851"/>
      <w:jc w:val="both"/>
      <w:rPr>
        <w:rFonts w:ascii="Arial" w:hAnsi="Arial" w:cs="Arial"/>
        <w:sz w:val="24"/>
        <w:szCs w:val="24"/>
      </w:rPr>
    </w:pPr>
  </w:p>
  <w:p w:rsidR="00A377CA" w:rsidRPr="00930A3E" w:rsidRDefault="00A377CA" w:rsidP="00C67B4B">
    <w:pPr>
      <w:ind w:left="-851"/>
      <w:rPr>
        <w:rFonts w:ascii="Arial" w:hAnsi="Arial" w:cs="Arial"/>
        <w:b/>
        <w:color w:val="FF9900"/>
        <w:sz w:val="16"/>
        <w:szCs w:val="16"/>
      </w:rPr>
    </w:pPr>
    <w:r w:rsidRPr="00930A3E">
      <w:rPr>
        <w:rFonts w:ascii="Arial" w:hAnsi="Arial" w:cs="Arial"/>
        <w:b/>
        <w:color w:val="FF9900"/>
        <w:sz w:val="16"/>
        <w:szCs w:val="16"/>
      </w:rPr>
      <w:t>FEDERAZIONE ITALIANA GIUOCO CALCIO</w:t>
    </w:r>
  </w:p>
  <w:p w:rsidR="00A377CA" w:rsidRPr="00930A3E" w:rsidRDefault="00A377CA" w:rsidP="00C67B4B">
    <w:pPr>
      <w:ind w:left="-851"/>
      <w:rPr>
        <w:rFonts w:ascii="Arial" w:hAnsi="Arial" w:cs="Arial"/>
        <w:b/>
        <w:color w:val="FF9900"/>
        <w:sz w:val="16"/>
        <w:szCs w:val="16"/>
      </w:rPr>
    </w:pPr>
    <w:r w:rsidRPr="00930A3E">
      <w:rPr>
        <w:rFonts w:ascii="Arial" w:hAnsi="Arial" w:cs="Arial"/>
        <w:b/>
        <w:color w:val="FF9900"/>
        <w:sz w:val="16"/>
        <w:szCs w:val="16"/>
      </w:rPr>
      <w:t>A</w:t>
    </w:r>
    <w:r w:rsidR="00930A3E">
      <w:rPr>
        <w:rFonts w:ascii="Arial" w:hAnsi="Arial" w:cs="Arial"/>
        <w:b/>
        <w:color w:val="FF9900"/>
        <w:sz w:val="16"/>
        <w:szCs w:val="16"/>
      </w:rPr>
      <w:t>SSOCIAZIONE ITALIANA ARBITRI</w:t>
    </w:r>
  </w:p>
  <w:p w:rsidR="00A377CA" w:rsidRPr="00930A3E" w:rsidRDefault="00A377CA" w:rsidP="00C67B4B">
    <w:pPr>
      <w:ind w:left="-851"/>
      <w:rPr>
        <w:rFonts w:ascii="Arial" w:hAnsi="Arial" w:cs="Arial"/>
        <w:sz w:val="16"/>
        <w:szCs w:val="16"/>
      </w:rPr>
    </w:pPr>
  </w:p>
  <w:p w:rsidR="00A377CA" w:rsidRDefault="00930A3E" w:rsidP="00C67B4B">
    <w:pPr>
      <w:ind w:left="-851"/>
      <w:jc w:val="both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>COMMISSIONE ESPERTI LEGALI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18EC"/>
    <w:multiLevelType w:val="hybridMultilevel"/>
    <w:tmpl w:val="B074BDF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CA"/>
    <w:rsid w:val="00066174"/>
    <w:rsid w:val="000F1FDB"/>
    <w:rsid w:val="003015A6"/>
    <w:rsid w:val="00337A9A"/>
    <w:rsid w:val="00373584"/>
    <w:rsid w:val="004F7680"/>
    <w:rsid w:val="00714F9B"/>
    <w:rsid w:val="008815E2"/>
    <w:rsid w:val="008D39D0"/>
    <w:rsid w:val="008D7BA9"/>
    <w:rsid w:val="00930A3E"/>
    <w:rsid w:val="00A377CA"/>
    <w:rsid w:val="00A61808"/>
    <w:rsid w:val="00C2696B"/>
    <w:rsid w:val="00C67B4B"/>
    <w:rsid w:val="00CA23B5"/>
    <w:rsid w:val="00CB369F"/>
    <w:rsid w:val="00D10F70"/>
    <w:rsid w:val="00D169A0"/>
    <w:rsid w:val="00D777CC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A863D-5E7D-4C52-A76E-FD8436E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174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7C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7CA"/>
  </w:style>
  <w:style w:type="paragraph" w:styleId="Pidipagina">
    <w:name w:val="footer"/>
    <w:basedOn w:val="Normale"/>
    <w:link w:val="PidipaginaCarattere"/>
    <w:uiPriority w:val="99"/>
    <w:unhideWhenUsed/>
    <w:rsid w:val="00A377CA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7CA"/>
  </w:style>
  <w:style w:type="character" w:styleId="Collegamentoipertestuale">
    <w:name w:val="Hyperlink"/>
    <w:uiPriority w:val="99"/>
    <w:unhideWhenUsed/>
    <w:rsid w:val="00A377C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617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1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ale@aia-fig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Valerio Di Stasio</dc:creator>
  <cp:keywords/>
  <dc:description/>
  <cp:lastModifiedBy>Valerio Di Stasio</cp:lastModifiedBy>
  <cp:revision>2</cp:revision>
  <cp:lastPrinted>2014-09-30T09:22:00Z</cp:lastPrinted>
  <dcterms:created xsi:type="dcterms:W3CDTF">2016-12-06T19:38:00Z</dcterms:created>
  <dcterms:modified xsi:type="dcterms:W3CDTF">2016-12-06T19:38:00Z</dcterms:modified>
</cp:coreProperties>
</file>